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2120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7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2120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22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44769F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362C80" w:rsidRPr="00362C80" w:rsidRDefault="00362C80" w:rsidP="0036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62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инициативных проектов в рамках регионального проекта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"Комфортное Поморье"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21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 w:rsidRPr="00212099">
              <w:rPr>
                <w:rFonts w:ascii="Times New Roman" w:hAnsi="Times New Roman"/>
                <w:sz w:val="24"/>
                <w:szCs w:val="24"/>
              </w:rPr>
              <w:t>27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 w:rsidRPr="00212099">
              <w:rPr>
                <w:rFonts w:ascii="Times New Roman" w:hAnsi="Times New Roman"/>
                <w:sz w:val="24"/>
                <w:szCs w:val="24"/>
              </w:rPr>
              <w:t>066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 w:rsidRPr="00212099">
              <w:rPr>
                <w:rFonts w:ascii="Times New Roman" w:hAnsi="Times New Roman"/>
                <w:sz w:val="24"/>
                <w:szCs w:val="24"/>
              </w:rPr>
              <w:t>8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Годы реализации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212099" w:rsidRDefault="0086732F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F3694" w:rsidP="003611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D50A06" w:rsidP="0036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1 00</w:t>
            </w:r>
            <w:r w:rsidR="003611CF">
              <w:rPr>
                <w:rFonts w:ascii="Times New Roman" w:hAnsi="Times New Roman"/>
                <w:sz w:val="24"/>
                <w:szCs w:val="24"/>
              </w:rPr>
              <w:t>8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12099" w:rsidRDefault="003611CF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212099" w:rsidRDefault="0086732F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B0EEE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12099" w:rsidRDefault="005B0EEE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927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212099" w:rsidRDefault="0086732F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47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134EBF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084BD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12099" w:rsidRDefault="00483D58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84BDD">
              <w:rPr>
                <w:rFonts w:ascii="Times New Roman" w:hAnsi="Times New Roman"/>
                <w:sz w:val="24"/>
                <w:szCs w:val="24"/>
              </w:rPr>
              <w:t>1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212099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084BDD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5 863 332,0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212099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12099" w:rsidRDefault="00762886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5B614E" w:rsidRDefault="00E40FAB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5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84BD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1C1A77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D50A06" w:rsidRDefault="00D50A06" w:rsidP="00D50A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12099" w:rsidRDefault="00E40FAB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"Развитие образования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государственных программ Архангельской области: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"Культура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"Развитие физической культуры и спорта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области: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утвержденная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софинансирования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софинансирования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 (далее - Центр "Леда")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26. Доля МУ, в которых проведены мероприятия по обустройству плоскостных спортивных сооружений.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6E">
              <w:rPr>
                <w:rFonts w:ascii="Times New Roman" w:hAnsi="Times New Roman"/>
                <w:sz w:val="28"/>
                <w:szCs w:val="28"/>
              </w:rPr>
              <w:t>828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6E">
              <w:rPr>
                <w:rFonts w:ascii="Times New Roman" w:hAnsi="Times New Roman"/>
                <w:sz w:val="28"/>
                <w:szCs w:val="28"/>
              </w:rPr>
              <w:t>874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1417"/>
              <w:gridCol w:w="1418"/>
              <w:gridCol w:w="1417"/>
              <w:gridCol w:w="851"/>
              <w:gridCol w:w="1700"/>
            </w:tblGrid>
            <w:tr w:rsidR="00B220C0" w:rsidRPr="00A8263E" w:rsidTr="00B220C0"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Годы реализации  подпрограммы</w:t>
                  </w:r>
                </w:p>
              </w:tc>
              <w:tc>
                <w:tcPr>
                  <w:tcW w:w="6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Источники финансового обеспечения, тыс. руб.</w:t>
                  </w:r>
                </w:p>
              </w:tc>
            </w:tr>
            <w:tr w:rsidR="00B220C0" w:rsidRPr="00A8263E" w:rsidTr="00B220C0"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Бюджетные ассигнования городского бюджета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A826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иные источники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3E" w:rsidRPr="00A8263E" w:rsidRDefault="00A8263E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2 070 033,6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4 586 930,4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462 420,8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7 119 384,8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2 393 104,0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 xml:space="preserve">5 270 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173</w:t>
                  </w:r>
                  <w:r w:rsidRPr="00A8263E">
                    <w:rPr>
                      <w:rFonts w:ascii="Times New Roman" w:hAnsi="Times New Roman"/>
                    </w:rPr>
                    <w:t>,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550 192,5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8 213 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470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2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2 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550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 651,4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5 440 778,2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46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5</w:t>
                  </w:r>
                  <w:r w:rsidRPr="00A8263E">
                    <w:rPr>
                      <w:rFonts w:ascii="Times New Roman" w:hAnsi="Times New Roman"/>
                    </w:rPr>
                    <w:t xml:space="preserve"> 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322</w:t>
                  </w:r>
                  <w:r w:rsidRPr="00A8263E">
                    <w:rPr>
                      <w:rFonts w:ascii="Times New Roman" w:hAnsi="Times New Roman"/>
                    </w:rPr>
                    <w:t>,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8 456 760,6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2 311 185,7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5 4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9</w:t>
                  </w:r>
                  <w:r w:rsidRPr="00A8263E">
                    <w:rPr>
                      <w:rFonts w:ascii="Times New Roman" w:hAnsi="Times New Roman"/>
                    </w:rPr>
                    <w:t>3 713,4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474 698,2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137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8 2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9 597,3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2 302 985,7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5 631 009,2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445 836,0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137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8 3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9 830,9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2 302 985,7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5 631 009,2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445 836,0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8 3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9 830,9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13 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93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0 946,1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32 053 614,1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2 84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305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48 828 874,7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"Леда".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софинансирования из федерального и регионального бюджетов) на проблемных в части комплектования территориях.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ул. Карла Либкнехта, ул. Поморская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>субсидирование 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 – 11,25 процента, 2020 – 2021 учебный год – 14,45 процента, 2021-2022 учебный год – 14,53 процента, 2022-2023 учебный год (на 31.08.2023) – 14,6 процента).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476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762B3" w:rsidRPr="00476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762B3" w:rsidRPr="00476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762B3" w:rsidRPr="00476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612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558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2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916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 xml:space="preserve">9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241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916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19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246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916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19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246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19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106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0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000,0</w:t>
            </w:r>
          </w:p>
        </w:tc>
        <w:tc>
          <w:tcPr>
            <w:tcW w:w="1417" w:type="dxa"/>
            <w:vAlign w:val="bottom"/>
          </w:tcPr>
          <w:p w:rsidR="008412FF" w:rsidRPr="004762B3" w:rsidRDefault="008412FF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79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387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0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цифровизация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 муниципальных библиотек, пользователями которых являются более 70 тысяч архангелогородцев.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искусств включен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Актуальными направлениями остаются следующие: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грантовых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"Физкультурно - спортивный комплекс имени А.Ф. Личутина"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Личутина)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официальных физкультурных мероприятий, проводимых МАУ ФСК им. А.Ф. Личутина.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Личутина.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Личутина,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мпания не состоялась ввиду сложившейся эпидемиологической ситуации, связанной с распространением новой 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вирусной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6A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12FF" w:rsidRPr="006A2ABC" w:rsidRDefault="008412FF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Задача 1.1. Повышение эффективности работы органов системы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Целевой индикатор 1. Количество специалистов органов системы профилактики безнадзорности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 достигшими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криминогенной обстановки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до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до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до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Недостаточно эффективно организована работа специалистов органов системы профилактики безнадзорности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>Требуется обучение специалистов органов системы профилактики безнадзорности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326B6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326B60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5724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662</w:t>
            </w:r>
            <w:r w:rsidR="00EF5724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326B60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363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641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900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541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C35F6" w:rsidRDefault="00EC35F6" w:rsidP="00EC3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178D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реализованных инициативных проектов в рамках регионального проекта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Комфортное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Поморье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DF46E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DF46E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  <w:p w:rsidR="007C5743" w:rsidRPr="00A61C2A" w:rsidRDefault="007C5743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7C5743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317F90" w:rsidP="0011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117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C47F80" w:rsidP="00317F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17F9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26.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Предписа-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  <w:p w:rsidR="007C5743" w:rsidRPr="00A61C2A" w:rsidRDefault="007C5743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92E52" w:rsidRDefault="00792E52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92E52" w:rsidRDefault="00792E5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92E52" w:rsidRDefault="00792E5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4. Количество официальных спортивных и официальных физкультурных мероприятий, проводимых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5. Уровень обеспеченности (укомплектованности) кадрами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15.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6601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70BCA" w:rsidRDefault="00B70BCA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обязании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76601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истемы профилактики безнадзорности и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Экземпля-ров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6601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80AB7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7C5743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66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171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8412FF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15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927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8412FF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7C5743">
              <w:rPr>
                <w:rFonts w:ascii="Times New Roman" w:hAnsi="Times New Roman"/>
                <w:sz w:val="19"/>
                <w:szCs w:val="19"/>
              </w:rPr>
              <w:t>1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490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B659F1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490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B01BEC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735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B01BEC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513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B01BEC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313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659F1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313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341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004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7C5743">
              <w:rPr>
                <w:rFonts w:ascii="Times New Roman" w:hAnsi="Times New Roman"/>
                <w:sz w:val="19"/>
                <w:szCs w:val="19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332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7C5743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5 863 332,0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486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B659F1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="007C5743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C4BB1"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26757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926757" w:rsidRPr="00D217A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926757" w:rsidRPr="00BD603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3C3EAA" w:rsidRDefault="00926757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>
              <w:rPr>
                <w:rFonts w:ascii="Times New Roman" w:hAnsi="Times New Roman"/>
                <w:sz w:val="19"/>
                <w:szCs w:val="19"/>
              </w:rPr>
              <w:t>213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8 456 760,6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8 2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9 597,3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9 830,9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9 830,9</w:t>
            </w:r>
          </w:p>
        </w:tc>
      </w:tr>
      <w:tr w:rsidR="00926757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531DE6" w:rsidRDefault="00926757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393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550</w:t>
            </w:r>
            <w:r>
              <w:rPr>
                <w:rFonts w:ascii="Times New Roman" w:hAnsi="Times New Roman"/>
                <w:sz w:val="19"/>
                <w:szCs w:val="19"/>
              </w:rPr>
              <w:t> 651,4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2 311 185,7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2 302 985,7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2 302 985,7</w:t>
            </w:r>
          </w:p>
        </w:tc>
      </w:tr>
      <w:tr w:rsidR="00926757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3C3EAA" w:rsidRDefault="00926757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5 270 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</w:t>
            </w:r>
            <w:r>
              <w:rPr>
                <w:rFonts w:ascii="Times New Roman" w:hAnsi="Times New Roman"/>
                <w:sz w:val="19"/>
                <w:szCs w:val="19"/>
              </w:rPr>
              <w:t>440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778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3 713,4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5 631 009,2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5 631 009,2</w:t>
            </w:r>
          </w:p>
        </w:tc>
      </w:tr>
      <w:tr w:rsidR="00926757" w:rsidRPr="00E32208" w:rsidTr="00E30F1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550 192,5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322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926757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7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926757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16</w:t>
            </w:r>
            <w:r w:rsidR="002B01F9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267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>
              <w:rPr>
                <w:rFonts w:ascii="Times New Roman" w:hAnsi="Times New Roman"/>
                <w:sz w:val="19"/>
                <w:szCs w:val="19"/>
              </w:rPr>
              <w:t>267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976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3C17D2">
              <w:rPr>
                <w:rFonts w:ascii="Times New Roman" w:hAnsi="Times New Roman"/>
                <w:sz w:val="19"/>
                <w:szCs w:val="19"/>
                <w:lang w:val="en-US"/>
              </w:rPr>
              <w:t>32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891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841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984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17D2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7 832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12. Выплата премии Главы городского округа "Город Архангельск" учащимся МУ проявивших высокие 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Обеспечение 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и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019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559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186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433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87 586,3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96 954,0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102 356,7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102 356,7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D4BB5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ED4BB5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350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DB711D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054</w:t>
            </w:r>
            <w:r w:rsidR="008B2D2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2 386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46 854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2 386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D02D3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2D30">
              <w:rPr>
                <w:rFonts w:ascii="Times New Roman" w:hAnsi="Times New Roman"/>
                <w:sz w:val="19"/>
                <w:szCs w:val="19"/>
              </w:rPr>
              <w:t>284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2D3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F6355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517</w:t>
            </w:r>
            <w:r w:rsidR="00FF6355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Default="00FF6355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4 131,1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F77785" w:rsidRPr="00B56B66" w:rsidRDefault="00F7778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432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2 301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7778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  <w:p w:rsidR="00F77785" w:rsidRPr="00B56B66" w:rsidRDefault="00F77785" w:rsidP="00F7778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1 230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6125C1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6125C1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Default="00D02D30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, в том числе инициатив</w:t>
            </w:r>
            <w:r w:rsidR="00F77785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ных проектов в рамках регионального проекта </w:t>
            </w:r>
            <w:r w:rsidR="00D02D30" w:rsidRPr="00B56B66">
              <w:rPr>
                <w:rFonts w:ascii="Times New Roman" w:hAnsi="Times New Roman"/>
                <w:spacing w:val="-2"/>
                <w:sz w:val="19"/>
                <w:szCs w:val="19"/>
              </w:rPr>
              <w:t>"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Комфортное Поморье</w:t>
            </w:r>
            <w:r w:rsidR="00D02D30" w:rsidRPr="00B56B66">
              <w:rPr>
                <w:rFonts w:ascii="Times New Roman" w:hAnsi="Times New Roman"/>
                <w:spacing w:val="-2"/>
                <w:sz w:val="19"/>
                <w:szCs w:val="19"/>
              </w:rPr>
              <w:t>"</w:t>
            </w:r>
          </w:p>
          <w:p w:rsidR="00F77785" w:rsidRPr="00B56B66" w:rsidRDefault="00F7778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B2D2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558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241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246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612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9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E11" w:rsidRDefault="00DB7E16" w:rsidP="00B56E1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B56E1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  <w:p w:rsidR="00F77785" w:rsidRPr="00B56B66" w:rsidRDefault="00F77785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F77785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9 00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E11" w:rsidRDefault="008412FF" w:rsidP="00B56E1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393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D0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8412FF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752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C173A8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085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70FF1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70FF1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D0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311FB1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926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311FB1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581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02CE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1 00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Оказание муниципальных услуг (выполнение работ)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Предоставление социальных гарантий и компенсаций работникам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МАУ ФСК им. А.Ф. Личутина</w:t>
            </w:r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7C5743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Реализация 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15.Проведение работ по капитальному ремонту имущества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5,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56193C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специалистов органов системы профилактики безнадзорности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самоповреждающего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404BE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="00404BE0">
              <w:rPr>
                <w:rFonts w:ascii="Times New Roman" w:hAnsi="Times New Roman"/>
                <w:sz w:val="19"/>
                <w:szCs w:val="19"/>
              </w:rPr>
              <w:t>363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404BE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25ED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662</w:t>
            </w:r>
            <w:r w:rsidR="00825EDA"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0F454D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404BE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 w:rsidR="00404BE0">
              <w:rPr>
                <w:rFonts w:ascii="Times New Roman" w:hAnsi="Times New Roman"/>
                <w:sz w:val="19"/>
                <w:szCs w:val="19"/>
              </w:rPr>
              <w:t>043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404BE0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25EDA">
              <w:rPr>
                <w:rFonts w:ascii="Times New Roman" w:hAnsi="Times New Roman"/>
                <w:sz w:val="19"/>
                <w:szCs w:val="19"/>
              </w:rPr>
              <w:t>14</w:t>
            </w:r>
            <w:r w:rsidR="00825EDA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F77785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4" w:rsidRDefault="00766014">
      <w:pPr>
        <w:spacing w:after="0" w:line="240" w:lineRule="auto"/>
      </w:pPr>
      <w:r>
        <w:separator/>
      </w:r>
    </w:p>
  </w:endnote>
  <w:endnote w:type="continuationSeparator" w:id="0">
    <w:p w:rsidR="00766014" w:rsidRDefault="0076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4" w:rsidRDefault="00766014">
      <w:pPr>
        <w:spacing w:after="0" w:line="240" w:lineRule="auto"/>
      </w:pPr>
      <w:r>
        <w:separator/>
      </w:r>
    </w:p>
  </w:footnote>
  <w:footnote w:type="continuationSeparator" w:id="0">
    <w:p w:rsidR="00766014" w:rsidRDefault="0076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D50A06">
      <w:rPr>
        <w:rFonts w:ascii="Times New Roman" w:hAnsi="Times New Roman"/>
        <w:noProof/>
        <w:sz w:val="28"/>
        <w:szCs w:val="28"/>
      </w:rPr>
      <w:t>3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7C5743" w:rsidRDefault="007C57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D50A06">
      <w:rPr>
        <w:rFonts w:ascii="Times New Roman" w:hAnsi="Times New Roman"/>
        <w:noProof/>
        <w:sz w:val="24"/>
        <w:szCs w:val="24"/>
      </w:rPr>
      <w:t>49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7C5743" w:rsidRPr="00BC6A37" w:rsidRDefault="007C574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792E52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7C5743" w:rsidRPr="001659B9" w:rsidRDefault="007C574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</w:p>
  <w:p w:rsidR="007C5743" w:rsidRPr="00BC6A37" w:rsidRDefault="007C574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4BDD"/>
    <w:rsid w:val="00087BAE"/>
    <w:rsid w:val="000907CE"/>
    <w:rsid w:val="00092AAB"/>
    <w:rsid w:val="00096FD2"/>
    <w:rsid w:val="00097591"/>
    <w:rsid w:val="000A3743"/>
    <w:rsid w:val="000A3889"/>
    <w:rsid w:val="000A3E0E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178D8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97A0E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00D8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099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182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17F90"/>
    <w:rsid w:val="00320D37"/>
    <w:rsid w:val="00320E40"/>
    <w:rsid w:val="00321A22"/>
    <w:rsid w:val="003222B6"/>
    <w:rsid w:val="003238DC"/>
    <w:rsid w:val="00323ABF"/>
    <w:rsid w:val="00326B60"/>
    <w:rsid w:val="00330976"/>
    <w:rsid w:val="003320E8"/>
    <w:rsid w:val="00332699"/>
    <w:rsid w:val="00335CBA"/>
    <w:rsid w:val="00337870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11CF"/>
    <w:rsid w:val="00362C80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17D2"/>
    <w:rsid w:val="003C2388"/>
    <w:rsid w:val="003C3EAA"/>
    <w:rsid w:val="003C536E"/>
    <w:rsid w:val="003C5C43"/>
    <w:rsid w:val="003D110F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BE0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4769F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62B3"/>
    <w:rsid w:val="004772C0"/>
    <w:rsid w:val="00480AB7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93C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AFA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B614E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2ABC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348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66014"/>
    <w:rsid w:val="0077074D"/>
    <w:rsid w:val="00770831"/>
    <w:rsid w:val="00770FF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2E52"/>
    <w:rsid w:val="007943DF"/>
    <w:rsid w:val="007979D5"/>
    <w:rsid w:val="007A0545"/>
    <w:rsid w:val="007A36A6"/>
    <w:rsid w:val="007A37DA"/>
    <w:rsid w:val="007A4300"/>
    <w:rsid w:val="007A4ABB"/>
    <w:rsid w:val="007A669A"/>
    <w:rsid w:val="007A6A5C"/>
    <w:rsid w:val="007B00EE"/>
    <w:rsid w:val="007C264F"/>
    <w:rsid w:val="007C422B"/>
    <w:rsid w:val="007C5743"/>
    <w:rsid w:val="007C6068"/>
    <w:rsid w:val="007C6497"/>
    <w:rsid w:val="007C773F"/>
    <w:rsid w:val="007D1066"/>
    <w:rsid w:val="007D207D"/>
    <w:rsid w:val="007D4D45"/>
    <w:rsid w:val="007E52B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B788D"/>
    <w:rsid w:val="008C114A"/>
    <w:rsid w:val="008C2952"/>
    <w:rsid w:val="008C54D6"/>
    <w:rsid w:val="008C666E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6757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4701C"/>
    <w:rsid w:val="009511D5"/>
    <w:rsid w:val="00951D4C"/>
    <w:rsid w:val="00952CB0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63E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575"/>
    <w:rsid w:val="00B037E9"/>
    <w:rsid w:val="00B15670"/>
    <w:rsid w:val="00B220C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6E11"/>
    <w:rsid w:val="00B57621"/>
    <w:rsid w:val="00B57867"/>
    <w:rsid w:val="00B6037C"/>
    <w:rsid w:val="00B615B4"/>
    <w:rsid w:val="00B659F1"/>
    <w:rsid w:val="00B674D9"/>
    <w:rsid w:val="00B70BCA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CE5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32B3"/>
    <w:rsid w:val="00C76846"/>
    <w:rsid w:val="00C803D3"/>
    <w:rsid w:val="00C80920"/>
    <w:rsid w:val="00C81742"/>
    <w:rsid w:val="00C82380"/>
    <w:rsid w:val="00C8367A"/>
    <w:rsid w:val="00C8725F"/>
    <w:rsid w:val="00C90E38"/>
    <w:rsid w:val="00C95105"/>
    <w:rsid w:val="00C95BFD"/>
    <w:rsid w:val="00C97615"/>
    <w:rsid w:val="00CA0222"/>
    <w:rsid w:val="00CA3415"/>
    <w:rsid w:val="00CA7570"/>
    <w:rsid w:val="00CB1E16"/>
    <w:rsid w:val="00CB2413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66AD"/>
    <w:rsid w:val="00CD7FAB"/>
    <w:rsid w:val="00CE191D"/>
    <w:rsid w:val="00CE44F8"/>
    <w:rsid w:val="00CE48F1"/>
    <w:rsid w:val="00CF00FC"/>
    <w:rsid w:val="00CF0CAF"/>
    <w:rsid w:val="00CF3737"/>
    <w:rsid w:val="00CF4814"/>
    <w:rsid w:val="00CF4D39"/>
    <w:rsid w:val="00D02BD8"/>
    <w:rsid w:val="00D02D30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2FE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0A06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37F32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3D8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5F6"/>
    <w:rsid w:val="00EC3D6B"/>
    <w:rsid w:val="00EC47AB"/>
    <w:rsid w:val="00ED0788"/>
    <w:rsid w:val="00ED0C0A"/>
    <w:rsid w:val="00ED22D0"/>
    <w:rsid w:val="00ED2AE8"/>
    <w:rsid w:val="00ED312D"/>
    <w:rsid w:val="00ED4BB5"/>
    <w:rsid w:val="00ED4EDA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77785"/>
    <w:rsid w:val="00F80FC7"/>
    <w:rsid w:val="00F818DC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35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C8FA-105A-474B-8B47-02B55B5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68</Pages>
  <Words>22287</Words>
  <Characters>127037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11</cp:revision>
  <cp:lastPrinted>2024-01-16T12:47:00Z</cp:lastPrinted>
  <dcterms:created xsi:type="dcterms:W3CDTF">2024-06-07T11:54:00Z</dcterms:created>
  <dcterms:modified xsi:type="dcterms:W3CDTF">2024-06-07T12:16:00Z</dcterms:modified>
</cp:coreProperties>
</file>